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45" w:rsidRDefault="00333D45" w:rsidP="009B0C9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33D45" w:rsidRP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P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333D45">
        <w:rPr>
          <w:bCs/>
          <w:color w:val="000000"/>
          <w:sz w:val="27"/>
          <w:szCs w:val="27"/>
        </w:rPr>
        <w:t>Урок-игра "Что? Где? Когда?"</w:t>
      </w:r>
      <w:r>
        <w:rPr>
          <w:bCs/>
          <w:color w:val="000000"/>
          <w:sz w:val="27"/>
          <w:szCs w:val="27"/>
        </w:rPr>
        <w:t xml:space="preserve"> в</w:t>
      </w:r>
      <w:proofErr w:type="gramStart"/>
      <w:r>
        <w:rPr>
          <w:bCs/>
          <w:color w:val="000000"/>
          <w:sz w:val="27"/>
          <w:szCs w:val="27"/>
        </w:rPr>
        <w:t>7</w:t>
      </w:r>
      <w:proofErr w:type="gramEnd"/>
      <w:r>
        <w:rPr>
          <w:bCs/>
          <w:color w:val="000000"/>
          <w:sz w:val="27"/>
          <w:szCs w:val="27"/>
        </w:rPr>
        <w:t xml:space="preserve"> классе 26.11.18г.</w:t>
      </w:r>
    </w:p>
    <w:p w:rsidR="00333D45" w:rsidRP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333D45">
        <w:rPr>
          <w:bCs/>
          <w:color w:val="000000"/>
          <w:sz w:val="27"/>
          <w:szCs w:val="27"/>
        </w:rPr>
        <w:t>по теме "Первоначальные сведения о строении вещества"</w:t>
      </w:r>
    </w:p>
    <w:p w:rsidR="00333D45" w:rsidRP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 урока</w:t>
      </w:r>
      <w:r>
        <w:rPr>
          <w:color w:val="000000"/>
        </w:rPr>
        <w:t>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Образовательные:</w:t>
      </w:r>
      <w:r>
        <w:rPr>
          <w:color w:val="000000"/>
        </w:rPr>
        <w:t> в интересной форме повторить материал по теме «Первоначальные сведения о строении вещества».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Воспитательные</w:t>
      </w:r>
      <w:r>
        <w:rPr>
          <w:color w:val="000000"/>
        </w:rPr>
        <w:t>: приучать детей к аккуратному ведению записей в тетради</w:t>
      </w:r>
      <w:proofErr w:type="gramStart"/>
      <w:r>
        <w:rPr>
          <w:color w:val="000000"/>
        </w:rPr>
        <w:t xml:space="preserve">,; </w:t>
      </w:r>
      <w:proofErr w:type="gramEnd"/>
      <w:r>
        <w:rPr>
          <w:color w:val="000000"/>
        </w:rPr>
        <w:t>к доброжелательному общению, взаимопомощи, к самоконтролю; воспитывать чувство сопереживания за товарищей, формировать познавательный интерес к физике.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Развивающие:</w:t>
      </w:r>
      <w:r>
        <w:rPr>
          <w:color w:val="000000"/>
        </w:rPr>
        <w:t> учить анализировать условия заданий, анализировать ответ одноклассников, развивать грамотную монологическую речь с использованием физических терминов, развивать элементы творчества, умение применять знания в новой ситуации.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Оборудование</w:t>
      </w:r>
      <w:r>
        <w:rPr>
          <w:color w:val="000000"/>
        </w:rPr>
        <w:t>: волчок, конверты с вопросами, монета, деревянный брусок, имеющий форму прямоугольного параллелепипеда, моток тонкой проволоки.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Ход урока: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Организационный этап.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Проведение викторины.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Сегодняшний урок мы проведем в форме игры «Что? Где? Когда?». Вам всем предоставляется право побыть в роли знатоков. Играют сегодня две команды знатоков: 1 команда: «Лампочки» 2 команда: «Веселые физики»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теперь каждая команда должна выбрать себе капитана. Капитаном должен быть самый эрудированный из Вас, так как именно капитан будет определять отвечающего на каждый вопрос. Во время обсуждения у Вас может прозвучать несколько версий ответа, а капитан должен выбрать правильный ответ (по его мнению). Как видите, на капитана возложена большая ответственность в игре.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Игра идет до 8 очков. </w:t>
      </w:r>
      <w:proofErr w:type="gramStart"/>
      <w:r>
        <w:rPr>
          <w:color w:val="000000"/>
        </w:rPr>
        <w:t>Команда</w:t>
      </w:r>
      <w:proofErr w:type="gramEnd"/>
      <w:r>
        <w:rPr>
          <w:color w:val="000000"/>
        </w:rPr>
        <w:t xml:space="preserve"> набравшая 8 очков, получает пятерки. За каждый правильный ответ команда получает определенное количество очков (оно указано на конвертах). На обдумывание ответа 1 минута. Можно пользоваться калькулятором.</w:t>
      </w: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3D45" w:rsidRDefault="00333D45" w:rsidP="00333D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команда дает неверный ответ, она покидает стол знатоков; дальше играет вторая команда до тех пор, пока правильно отвечает. Команду, которая первой сядет за стол знатоков, определит жребий.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 xml:space="preserve">В О </w:t>
      </w:r>
      <w:proofErr w:type="gramStart"/>
      <w:r>
        <w:rPr>
          <w:color w:val="000000"/>
          <w:u w:val="single"/>
        </w:rPr>
        <w:t>П</w:t>
      </w:r>
      <w:proofErr w:type="gramEnd"/>
      <w:r>
        <w:rPr>
          <w:color w:val="000000"/>
          <w:u w:val="single"/>
        </w:rPr>
        <w:t xml:space="preserve"> Р О С Ы: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В данном списке укажите физические тела: карандаш, стол, стекло, воздух, графит, воздушный шар, книга, пластилин, часы, медь, ртуть, медная копейка, пластмасса.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Сопоставьте физические величины и их единицы: длина, температура, масса, скорость, время, площадь, объем;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килограмм, секунда, метр, метр в секунду, квадратный метр, кубический метр, градус Цельсия.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3.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Сопоставьте ученых и их изобретения и открытия: А. С. Попов, Н. Е. Жуковский, М. В. Ломоносов, И. В.. Курчатов, К. Э. Циолковский;</w:t>
      </w:r>
    </w:p>
    <w:p w:rsidR="006A4DBF" w:rsidRDefault="009B0C92" w:rsidP="009B0C9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Изобретатель радио, создатель ядерного оружия, «отец русской авиации», разработчик 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реактивных двигателей, автор первого русского учебника физики.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4.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2 очка ) Определите объем тела, имеющего форму прямоугольн</w:t>
      </w:r>
      <w:r w:rsidR="0059042D">
        <w:rPr>
          <w:color w:val="000000"/>
        </w:rPr>
        <w:t>ика</w:t>
      </w:r>
      <w:r>
        <w:rPr>
          <w:color w:val="000000"/>
        </w:rPr>
        <w:t>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( БЛИЦ – 3 вопроса по 20 секунд обсуждения; 3 очка</w:t>
      </w:r>
      <w:proofErr w:type="gramStart"/>
      <w:r>
        <w:rPr>
          <w:color w:val="000000"/>
        </w:rPr>
        <w:t xml:space="preserve"> )</w:t>
      </w:r>
      <w:proofErr w:type="gramEnd"/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Молекулы твердого тела находятся в непрерывном движении. Почему же твердые тела не распадаются на отдельные молекулы?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Молекулы вещества притягиваются друг к другу. Почему же между молекулами есть промежутки?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У каких веществ: свинец, пластилин, вода, воздух притяжение между молекулами наибольшее?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6.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Морское животное кальмар при нападении на него выбрасывает темно-синюю защитную жидкость. Почему через некоторое время пространство, заполненное этой жидкостью, даже в спокойной воде становится прозрачным?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7.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В каком агрегатном состоянии и почему диффузия происходит быстрее?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8.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2 очка ) Решите кроссворд и прочитайте слово: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Единица измерения времени. 2. Единица измерения длины. 3. Мельчайшая частица вещества. 4. Все, что нас окружает.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( 2 очка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За сутки бамбук вырастает на 86,4 см. На сколько он вырастает за минуту? ( 0,6 мм )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( БЛИЦ – 2 вопроса по 30 секунд обсуждения; 2 очка)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Чем отличаются молекулы горячей и холодной воды?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Чем отличаются молекулы воды, льда и водяного пара?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10.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2 очка ) Определите площадь поверхности монеты.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11.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4 очка ) У вас есть моток тонкой проволоки, карандаш и тетрадь в клетку. Определите с помощью этих предметов площадь поперечного сечения проволоки.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12.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3 очка ) Капля масла объемом 0,003 мм3 растеклась по поверхности воды тонким слоем и заняла площадь 300 см2. Принимая толщину слоя равной диаметру молекулы масла, определите его диаметр. (0,003 мм3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30000 мм2 =0,00000001 мм)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13.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Пройдет ли шарик в кольцо, если нагреть и шарик и кольцо до одной температуры? Первоначально, до нагревания, шарик проходил в кольцо</w:t>
      </w:r>
      <w:proofErr w:type="gramStart"/>
      <w:r>
        <w:rPr>
          <w:color w:val="000000"/>
        </w:rPr>
        <w:t>.(</w:t>
      </w:r>
      <w:proofErr w:type="gramEnd"/>
      <w:r>
        <w:rPr>
          <w:color w:val="000000"/>
        </w:rPr>
        <w:t>Да, при нагревании объемы шарика и кольца увеличиваются, на сколько увеличивается диаметр шарика, на столько увеличивается диаметр кольца.)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14.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 очко ) Сгруппируйте явления: едет автомобиль, тает лед, эхо, сверкает молния, горит костер, шелестит листва, мальчик качается на качелях, наступает рассвет на механические, тепловые, звуковые, световые.</w:t>
      </w: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15.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4 очка ) останкинская телебашня в Москве высотой 540 метров имеет массу 55000 тонн. </w:t>
      </w:r>
      <w:proofErr w:type="gramStart"/>
      <w:r>
        <w:rPr>
          <w:color w:val="000000"/>
        </w:rPr>
        <w:t>Какую массу имела бы точная модель этой башни высотой 54 см? (55 грамм.</w:t>
      </w:r>
      <w:proofErr w:type="gramEnd"/>
      <w:r>
        <w:rPr>
          <w:color w:val="000000"/>
        </w:rPr>
        <w:t xml:space="preserve"> Высота, длина и ширина каждой детали модели будут уменьшены в 540 м/ 0,54 м = 1000 раз. Поэтому объем каждой детали будет уменьшенным </w:t>
      </w:r>
      <w:proofErr w:type="gramStart"/>
      <w:r>
        <w:rPr>
          <w:color w:val="000000"/>
        </w:rPr>
        <w:t>в</w:t>
      </w:r>
      <w:proofErr w:type="gramEnd"/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 xml:space="preserve">1 000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раз)</w:t>
      </w:r>
      <w:proofErr w:type="gramEnd"/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0C92" w:rsidRDefault="009B0C92" w:rsidP="009B0C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Подведение итогов игры. Выставление оценок.</w:t>
      </w:r>
    </w:p>
    <w:p w:rsidR="006F7FC2" w:rsidRDefault="006F7FC2"/>
    <w:sectPr w:rsidR="006F7FC2" w:rsidSect="00333D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C92"/>
    <w:rsid w:val="00053D01"/>
    <w:rsid w:val="001826F7"/>
    <w:rsid w:val="00333D45"/>
    <w:rsid w:val="0059042D"/>
    <w:rsid w:val="006A4DBF"/>
    <w:rsid w:val="006F7FC2"/>
    <w:rsid w:val="009A521E"/>
    <w:rsid w:val="009B0C92"/>
    <w:rsid w:val="00B734C6"/>
    <w:rsid w:val="00C4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5E14D-F8DF-4E0D-B06C-C642B799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2018-11-19T07:29:00Z</dcterms:created>
  <dcterms:modified xsi:type="dcterms:W3CDTF">2018-11-28T07:04:00Z</dcterms:modified>
</cp:coreProperties>
</file>